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7B" w:rsidRDefault="003A0A83">
      <w:bookmarkStart w:id="0" w:name="_GoBack"/>
      <w:bookmarkEnd w:id="0"/>
      <w:r>
        <w:t>Kedves Szakiskolás Tanuló!</w:t>
      </w:r>
    </w:p>
    <w:p w:rsidR="003A0A83" w:rsidRDefault="003A0A83">
      <w:r>
        <w:t xml:space="preserve">A pénz világa bonyolult világ. A pénz nem minden, önmagában nem boldogít, ahogy a </w:t>
      </w:r>
      <w:r w:rsidR="00983337">
        <w:t>mondás is tartja. De</w:t>
      </w:r>
      <w:r>
        <w:t xml:space="preserve"> f</w:t>
      </w:r>
      <w:r w:rsidR="00983337">
        <w:t>elnőtt életed sikerességéhez</w:t>
      </w:r>
      <w:r>
        <w:t xml:space="preserve"> sok minden más mellett szükséges az is, hogy néhány alapvető dologgal tisztában legyél a pénzügyekkel, az egyéni és családi gazdálkodással, a fogyasztással, vásárlással kapcsolatban.</w:t>
      </w:r>
    </w:p>
    <w:p w:rsidR="003A0A83" w:rsidRDefault="003A0A83">
      <w:r>
        <w:t>Ehhez nyújt Neked segítséget ez a fogalomgyűjtemény. Ne úgy használd, tanulmányozd, mint egy unalmas tananyagot, hanem mint a jövődre nézve fontos és hasznos ismeretek gyűjteményét</w:t>
      </w:r>
      <w:r w:rsidR="00983337">
        <w:t xml:space="preserve">! És </w:t>
      </w:r>
      <w:r>
        <w:t xml:space="preserve">még egy </w:t>
      </w:r>
      <w:r w:rsidR="00983337">
        <w:t>megjegyzés: ha valami nem telje</w:t>
      </w:r>
      <w:r>
        <w:t>sen világos, érthető, kérdezz bátran tanáraidtól, tapasztaltabb felnőtt rokonaidtól, ismerőseidtől</w:t>
      </w:r>
      <w:r w:rsidR="00983337">
        <w:t>, vagy használd az internet nyújtotta lehetőségeket!</w:t>
      </w:r>
    </w:p>
    <w:p w:rsidR="00983337" w:rsidRDefault="00983337">
      <w:r>
        <w:t>Sok sikert kívánok a feldolgozáshoz!</w:t>
      </w:r>
    </w:p>
    <w:p w:rsidR="00902E8A" w:rsidRDefault="00902E8A"/>
    <w:p w:rsidR="00902E8A" w:rsidRDefault="00902E8A">
      <w:r w:rsidRPr="00902E8A">
        <w:rPr>
          <w:b/>
        </w:rPr>
        <w:t>ADÓ:</w:t>
      </w:r>
      <w:r>
        <w:t xml:space="preserve"> Az állami feladatok megvalósítását szolgáló pénzbeli befizetési kötelezettség. Vagyis a költségvetés (az állam és az önkormányzatok) bevételeit biztosítja, amiből a kiadásokat lehet finanszírozni. (</w:t>
      </w:r>
      <w:proofErr w:type="gramStart"/>
      <w:r>
        <w:t>Finanszíroz</w:t>
      </w:r>
      <w:proofErr w:type="gramEnd"/>
      <w:r>
        <w:t xml:space="preserve"> = pénzzel ellát, támogat, költségeket fedez.) Létezik SZJA, ÁFA, társasági adó, jövedéki adó, gépjármű adó, helyi adók stb.</w:t>
      </w:r>
    </w:p>
    <w:p w:rsidR="003478FB" w:rsidRDefault="003478FB">
      <w:r w:rsidRPr="003478FB">
        <w:rPr>
          <w:b/>
        </w:rPr>
        <w:t>ATM</w:t>
      </w:r>
      <w:r>
        <w:t>: (</w:t>
      </w:r>
      <w:proofErr w:type="spellStart"/>
      <w:r>
        <w:t>Automated</w:t>
      </w:r>
      <w:proofErr w:type="spellEnd"/>
      <w:r>
        <w:t xml:space="preserve"> Teller </w:t>
      </w:r>
      <w:proofErr w:type="spellStart"/>
      <w:r>
        <w:t>Machine</w:t>
      </w:r>
      <w:proofErr w:type="spellEnd"/>
      <w:r>
        <w:t>): Bankjegykiadó automata.</w:t>
      </w:r>
    </w:p>
    <w:p w:rsidR="003478FB" w:rsidRDefault="003478FB">
      <w:r w:rsidRPr="003478FB">
        <w:rPr>
          <w:b/>
        </w:rPr>
        <w:t>ÁLTALÁN</w:t>
      </w:r>
      <w:r>
        <w:rPr>
          <w:b/>
        </w:rPr>
        <w:t xml:space="preserve">OS FORGALMI ADÓ (ÁFA): </w:t>
      </w:r>
      <w:r>
        <w:t>Fogyasztási adó, amelyet áru és szolgáltatás vásárlásakor az eladónak fizetünk meg, amelyet ő az államnak befizet. Nagyságát az ÁFA-kulcs határozza meg. Pl. 25%-</w:t>
      </w:r>
      <w:proofErr w:type="spellStart"/>
      <w:r>
        <w:t>os</w:t>
      </w:r>
      <w:proofErr w:type="spellEnd"/>
      <w:r>
        <w:t xml:space="preserve"> ÁFA-kulcs </w:t>
      </w:r>
      <w:proofErr w:type="gramStart"/>
      <w:r>
        <w:t>esetén</w:t>
      </w:r>
      <w:proofErr w:type="gramEnd"/>
      <w:r>
        <w:t xml:space="preserve"> ha kifizetünk egy áruért 125 Ft-ot, akkor 25 Ft ÁFA-t is fizetünk, mert a termék tényleges (nettó) ára csak 100 Ft lenne.</w:t>
      </w:r>
    </w:p>
    <w:p w:rsidR="003478FB" w:rsidRDefault="003478FB">
      <w:r w:rsidRPr="00F04861">
        <w:rPr>
          <w:b/>
        </w:rPr>
        <w:t>ÁRFOLYAM:</w:t>
      </w:r>
      <w:r w:rsidR="00BE45B8">
        <w:t xml:space="preserve"> </w:t>
      </w:r>
      <w:r w:rsidR="00F04861">
        <w:t>Megmutatja, hogy hány Ft-ért kapsz 1 egység külföldi valutát.(Pl. 1 euró = 325 Ft.)</w:t>
      </w:r>
      <w:r>
        <w:rPr>
          <w:b/>
        </w:rPr>
        <w:t xml:space="preserve"> </w:t>
      </w:r>
    </w:p>
    <w:p w:rsidR="00F04861" w:rsidRDefault="00F04861">
      <w:r>
        <w:rPr>
          <w:b/>
        </w:rPr>
        <w:t>BANK:</w:t>
      </w:r>
      <w:r>
        <w:t xml:space="preserve"> Hitelnyújtással, pénz adásvételével, pénzügyi termékekkel, értékpapírokkal foglalkozó pénzintézet.</w:t>
      </w:r>
    </w:p>
    <w:p w:rsidR="00F04861" w:rsidRDefault="00F04861">
      <w:r w:rsidRPr="00F04861">
        <w:rPr>
          <w:b/>
        </w:rPr>
        <w:t xml:space="preserve">BANKBETÉT: </w:t>
      </w:r>
      <w:r>
        <w:t>Bankban elhelyezett (kamatozó) pénzösszeg.</w:t>
      </w:r>
    </w:p>
    <w:p w:rsidR="00F04861" w:rsidRDefault="00F04861">
      <w:r w:rsidRPr="00F04861">
        <w:rPr>
          <w:b/>
        </w:rPr>
        <w:t>BANKJEGY</w:t>
      </w:r>
      <w:r>
        <w:t>: Törvényes papírpénz.</w:t>
      </w:r>
    </w:p>
    <w:p w:rsidR="000E43E6" w:rsidRDefault="000E43E6"/>
    <w:p w:rsidR="00411A56" w:rsidRDefault="00411A56">
      <w:r>
        <w:rPr>
          <w:b/>
        </w:rPr>
        <w:lastRenderedPageBreak/>
        <w:t xml:space="preserve">BANKKÁRTYA: </w:t>
      </w:r>
      <w:r>
        <w:t xml:space="preserve">Bankszámlához kapcsolódó, szabvány méretű műanyag lap, egyszerű és korszerű </w:t>
      </w:r>
      <w:proofErr w:type="gramStart"/>
      <w:r>
        <w:t>szolgáltatás vásárlásra</w:t>
      </w:r>
      <w:proofErr w:type="gramEnd"/>
      <w:r>
        <w:t>, pénzfelvételre. Lehet betéti kártya, hitelkártya, terhelési kártya.</w:t>
      </w:r>
    </w:p>
    <w:p w:rsidR="00411A56" w:rsidRDefault="00411A56">
      <w:r>
        <w:rPr>
          <w:b/>
        </w:rPr>
        <w:t xml:space="preserve">BANKSZÁMLÁK: </w:t>
      </w:r>
      <w:r>
        <w:t>Folyószámla, megtakarítási számla, hitelszámla.</w:t>
      </w:r>
    </w:p>
    <w:p w:rsidR="000E43E6" w:rsidRDefault="00262CD7">
      <w:r>
        <w:rPr>
          <w:b/>
        </w:rPr>
        <w:t>BANKSZÁMLA-</w:t>
      </w:r>
      <w:r w:rsidR="00411A56">
        <w:rPr>
          <w:b/>
        </w:rPr>
        <w:t>KIVONAT:</w:t>
      </w:r>
      <w:r w:rsidR="00411A56">
        <w:t xml:space="preserve"> A bank információt ad arról, hogy az adott időszakban milyen pénzforgalom történt a számlánkon.</w:t>
      </w:r>
    </w:p>
    <w:p w:rsidR="00411A56" w:rsidRDefault="000E43E6">
      <w:r w:rsidRPr="000E43E6">
        <w:rPr>
          <w:b/>
        </w:rPr>
        <w:t>BIZTOSÍTÁS:</w:t>
      </w:r>
      <w:r w:rsidR="00411A56" w:rsidRPr="000E43E6">
        <w:rPr>
          <w:b/>
        </w:rPr>
        <w:t xml:space="preserve"> </w:t>
      </w:r>
      <w:r>
        <w:t>Közös kockázatviselés biztosító és biztosított között arra az esetre, ha a biztosítási szerződésben feltüntetett káresemény megtörténik. (Ha van biztosításunk, a biztosítótársaság a befizetett díjak ellenében részben vagy egészben kártérítést fizet.) Lehet: vagyon-, élet-, baleset-, lakás-, felelősségbiztosítás, CASCO stb.</w:t>
      </w:r>
    </w:p>
    <w:p w:rsidR="0041165D" w:rsidRPr="0041165D" w:rsidRDefault="0041165D">
      <w:r>
        <w:rPr>
          <w:b/>
        </w:rPr>
        <w:t xml:space="preserve">BRÓKER: </w:t>
      </w:r>
      <w:r>
        <w:t xml:space="preserve">Olyan ügynök, aki ügyfele megbízása alapján pénzügyi szolgáltatást közvetít. (Pl. </w:t>
      </w:r>
      <w:proofErr w:type="gramStart"/>
      <w:r>
        <w:t>tőzsde ügynök</w:t>
      </w:r>
      <w:proofErr w:type="gramEnd"/>
      <w:r>
        <w:t>, biztosítási alkusz.)</w:t>
      </w:r>
    </w:p>
    <w:p w:rsidR="000E43E6" w:rsidRDefault="000E43E6">
      <w:r w:rsidRPr="000E43E6">
        <w:rPr>
          <w:b/>
        </w:rPr>
        <w:t>BRUTTÓ BÉR:</w:t>
      </w:r>
      <w:r>
        <w:t xml:space="preserve"> Adók, járulékok </w:t>
      </w:r>
      <w:r w:rsidRPr="000E43E6">
        <w:rPr>
          <w:i/>
        </w:rPr>
        <w:t>levonása nélküli</w:t>
      </w:r>
      <w:r>
        <w:t>, teljes bér.</w:t>
      </w:r>
    </w:p>
    <w:p w:rsidR="000E43E6" w:rsidRDefault="002202A9">
      <w:r>
        <w:rPr>
          <w:b/>
        </w:rPr>
        <w:t>CSALÁDI KEDVEZMÉNY:</w:t>
      </w:r>
      <w:r>
        <w:t xml:space="preserve"> Adóalapot csökkentő kedvezmény, vagyis kevesebbet kell adózni a jövedelemből. Nagysága a gyermekszámtól függ.</w:t>
      </w:r>
    </w:p>
    <w:p w:rsidR="00F74A22" w:rsidRDefault="00F74A22">
      <w:r>
        <w:rPr>
          <w:b/>
        </w:rPr>
        <w:t>CSEKK:</w:t>
      </w:r>
      <w:r>
        <w:t xml:space="preserve"> Készpénzt helyettesítő, bankban beváltható fizetési eszköz, vagy befizetésre szolgáló nyomtatvány.</w:t>
      </w:r>
    </w:p>
    <w:p w:rsidR="00F74A22" w:rsidRDefault="00F74A22">
      <w:r>
        <w:rPr>
          <w:b/>
        </w:rPr>
        <w:t xml:space="preserve">DEVIZA: </w:t>
      </w:r>
      <w:r>
        <w:t>Külföldi állam számlapénze (nem készpénz).</w:t>
      </w:r>
    </w:p>
    <w:p w:rsidR="00F74A22" w:rsidRDefault="00F74A22">
      <w:pPr>
        <w:rPr>
          <w:b/>
        </w:rPr>
      </w:pPr>
      <w:r>
        <w:rPr>
          <w:b/>
        </w:rPr>
        <w:t xml:space="preserve">E-BANKING: </w:t>
      </w:r>
      <w:r>
        <w:t>Pénzügyeink elektronikus intézése. (Bármikor, gyorsan, sorban állás nélkül, biztonságosan.)</w:t>
      </w:r>
      <w:r>
        <w:rPr>
          <w:b/>
        </w:rPr>
        <w:t xml:space="preserve"> </w:t>
      </w:r>
    </w:p>
    <w:p w:rsidR="00F74A22" w:rsidRDefault="00F74A22">
      <w:r>
        <w:rPr>
          <w:b/>
        </w:rPr>
        <w:t xml:space="preserve">ÉLETBIZTOSÍTÁS: </w:t>
      </w:r>
      <w:r>
        <w:t xml:space="preserve">Biztosítóval kötött szerződés. </w:t>
      </w:r>
      <w:r w:rsidR="00D468DB">
        <w:t>Éves díj befizetése fejében bizonyos életkor elérésekor a biztosított személy, halála esetén örököse bizonyos összeget kap.</w:t>
      </w:r>
    </w:p>
    <w:p w:rsidR="0018285B" w:rsidRDefault="0018285B">
      <w:r>
        <w:rPr>
          <w:b/>
        </w:rPr>
        <w:t xml:space="preserve">FEDEZET: </w:t>
      </w:r>
      <w:r>
        <w:t>Olyan vagyontárgy, amire a bank igényt tarthat nemfizetés esetén. Jelzáloghitel: a fedezet ilyenkor a hitelt felvevő személy ingatlana (pl. háza).</w:t>
      </w:r>
    </w:p>
    <w:p w:rsidR="0018285B" w:rsidRDefault="0018285B">
      <w:r>
        <w:rPr>
          <w:b/>
        </w:rPr>
        <w:t xml:space="preserve">FOGYASZTÓ: </w:t>
      </w:r>
      <w:r>
        <w:t>Aki terméket, szolgáltatást vásárol.</w:t>
      </w:r>
    </w:p>
    <w:p w:rsidR="0018285B" w:rsidRDefault="0018285B">
      <w:r>
        <w:rPr>
          <w:b/>
        </w:rPr>
        <w:t xml:space="preserve">FOGYASZTÓVÉDELEM: </w:t>
      </w:r>
      <w:r>
        <w:t>Célja a fogyasztók jogainak, érdekeinek védelme. Ha úgy érzed, hogy a pénzedért hibás árut, hiányos szolgáltatást kaptál, és ezt bizonyítani tudod az eladóval szemben, a területileg illetékes fogyasztóvédelmi szervhez fordulhatsz.</w:t>
      </w:r>
    </w:p>
    <w:p w:rsidR="007617A8" w:rsidRDefault="007617A8">
      <w:r>
        <w:rPr>
          <w:b/>
        </w:rPr>
        <w:lastRenderedPageBreak/>
        <w:t xml:space="preserve">FOLYÓSZÁMLA: </w:t>
      </w:r>
      <w:r>
        <w:t>Bevételeink, kifizetéseink (átutalás), azaz pénzforgalmunk kezelésére, nyilvántartására használjuk.</w:t>
      </w:r>
    </w:p>
    <w:p w:rsidR="007617A8" w:rsidRDefault="007617A8">
      <w:r>
        <w:rPr>
          <w:b/>
        </w:rPr>
        <w:t xml:space="preserve">FUTAMIDŐ: </w:t>
      </w:r>
      <w:r>
        <w:t>Hitelpapírok, kötvények futamideje azt jelenti, mikor kell a kölcsön utolsó részletét is visszafizetni. (Rövidlejáratú, hosszú lejáratú hitelpapírok.)</w:t>
      </w:r>
    </w:p>
    <w:p w:rsidR="00CA07F5" w:rsidRDefault="007617A8">
      <w:r>
        <w:rPr>
          <w:b/>
        </w:rPr>
        <w:t xml:space="preserve">GARANCIA: </w:t>
      </w:r>
      <w:r>
        <w:t>Hivatalos ígéret arra, hogy egy meghatározott időszakon belül hiba esetén a vásárolt terméket megjavítják vagy kicserélik. A garancia blokkal vagy számlával érvényes!</w:t>
      </w:r>
    </w:p>
    <w:p w:rsidR="00E571D4" w:rsidRDefault="00CA07F5">
      <w:r>
        <w:rPr>
          <w:b/>
        </w:rPr>
        <w:t xml:space="preserve">GYED: </w:t>
      </w:r>
      <w:r>
        <w:t>Gyermekgondozási díj. Féléves kortól 2 éves korig jár munkavégzés mellett. Összege a jövedelem nagyságától függ.</w:t>
      </w:r>
    </w:p>
    <w:p w:rsidR="00D468DB" w:rsidRDefault="00E571D4">
      <w:r>
        <w:rPr>
          <w:b/>
        </w:rPr>
        <w:t xml:space="preserve">GYES: </w:t>
      </w:r>
      <w:r w:rsidRPr="00E571D4">
        <w:t>Gyermekgondozást segítő ellátás, a gyermek 3 éves koráig. I</w:t>
      </w:r>
      <w:r>
        <w:t>génybe veheti</w:t>
      </w:r>
      <w:r w:rsidR="00276099">
        <w:t xml:space="preserve"> </w:t>
      </w:r>
      <w:r>
        <w:t>közös háztartásban élő bármely szülő, esetleg nagyszülő, gyám. Összege 2019-ben egy gyermek esetén nettó 25 650 Ft.</w:t>
      </w:r>
    </w:p>
    <w:p w:rsidR="00E571D4" w:rsidRDefault="00E571D4">
      <w:r>
        <w:rPr>
          <w:b/>
        </w:rPr>
        <w:t xml:space="preserve">HÁZTARTÁS: </w:t>
      </w:r>
      <w:r>
        <w:t>Egy család közös gazdálkodását (bevételek, kiadások kezelése, fogyasztás tervezése stb.) jelenti.</w:t>
      </w:r>
    </w:p>
    <w:p w:rsidR="005C1DCB" w:rsidRDefault="005C1DCB">
      <w:r w:rsidRPr="005C1DCB">
        <w:rPr>
          <w:b/>
        </w:rPr>
        <w:t>HITEL:</w:t>
      </w:r>
      <w:r>
        <w:t xml:space="preserve"> Kölcsön, aminek általában ára (kamata) van. Lehet fogyasztási hitel (pl. áruhitel, gépjárműhitel, személyi kölcsön, számlahitel), lakáscélú hitel, diákhitel.</w:t>
      </w:r>
    </w:p>
    <w:p w:rsidR="005C1DCB" w:rsidRDefault="005C1DCB">
      <w:r w:rsidRPr="005C1DCB">
        <w:rPr>
          <w:b/>
        </w:rPr>
        <w:t>HITELSZÁMLA:</w:t>
      </w:r>
      <w:r>
        <w:t xml:space="preserve"> Erről a számláról meglévő vagy a jövőben várható pénzünk terhére vásárolhatunk a hitelkeretünk mértékéig, ezt szerződés rögzíti. Hitelkártyával készpénz nélkül vásárolhatunk.</w:t>
      </w:r>
    </w:p>
    <w:p w:rsidR="005C1DCB" w:rsidRDefault="005C1DCB">
      <w:r w:rsidRPr="005C1DCB">
        <w:rPr>
          <w:b/>
        </w:rPr>
        <w:t>ILLETÉKEK:</w:t>
      </w:r>
      <w:r>
        <w:t xml:space="preserve"> Az állami szervek szolgáltatásaiért fizetett díj (pl. útlevélkészítés díja).</w:t>
      </w:r>
    </w:p>
    <w:p w:rsidR="005C1DCB" w:rsidRDefault="005C1DCB">
      <w:r w:rsidRPr="005C1DCB">
        <w:rPr>
          <w:b/>
        </w:rPr>
        <w:t>INFLÁCIÓ:</w:t>
      </w:r>
      <w:r>
        <w:t xml:space="preserve"> Tartós árszínvonal-emelkedés, a pénz vásárlóerejének csökkenése, „pénzromlás”.</w:t>
      </w:r>
      <w:r w:rsidR="008A774D">
        <w:t xml:space="preserve"> (Pl. 1000 Ft-ból kevesebbet tudunk vásárolni, mint korábban.)</w:t>
      </w:r>
    </w:p>
    <w:p w:rsidR="008A774D" w:rsidRDefault="008A774D">
      <w:r w:rsidRPr="008A774D">
        <w:rPr>
          <w:b/>
        </w:rPr>
        <w:t>JÁRULÉKOK</w:t>
      </w:r>
      <w:r>
        <w:t xml:space="preserve">: A társadalombiztosítás (TB) bevételeit biztosítja: nyugdíjjárulék, egészségbiztosítási járulék, munkaerő-piaci járulék. A munkavállalóktól és munkáltatóktól is levont pénz. </w:t>
      </w:r>
    </w:p>
    <w:p w:rsidR="008A774D" w:rsidRDefault="008A774D">
      <w:r w:rsidRPr="008A774D">
        <w:rPr>
          <w:b/>
        </w:rPr>
        <w:t>JÓTÁLLÁS:</w:t>
      </w:r>
      <w:r>
        <w:rPr>
          <w:b/>
        </w:rPr>
        <w:t xml:space="preserve"> </w:t>
      </w:r>
      <w:r>
        <w:t>A termék hibája esetén az eladó kicseréli vagy megjavítja a terméket, ha nem tudja bizonyítani, hogy eladáskor a termék hibátlan volt.</w:t>
      </w:r>
    </w:p>
    <w:p w:rsidR="00926DAF" w:rsidRDefault="00926DAF">
      <w:r w:rsidRPr="00926DAF">
        <w:rPr>
          <w:b/>
        </w:rPr>
        <w:t xml:space="preserve">KAMAT: </w:t>
      </w:r>
      <w:r>
        <w:t xml:space="preserve">Kölcsönbe adott pénz többlete, az a mennyiség, amivel a pénz egy adott idő alatt növekszik. </w:t>
      </w:r>
      <w:r w:rsidR="0074635F">
        <w:t>Jövőbeli pénz = jelenlegi pénz + kamat.</w:t>
      </w:r>
    </w:p>
    <w:p w:rsidR="0074635F" w:rsidRDefault="0074635F">
      <w:r w:rsidRPr="0074635F">
        <w:rPr>
          <w:b/>
        </w:rPr>
        <w:lastRenderedPageBreak/>
        <w:t>KAMATLÁB:</w:t>
      </w:r>
      <w:r>
        <w:t xml:space="preserve"> A kamat százalékos (%) formában meghatározott nagysága, mértéke. (pl. 100 Ft kölcsönnél 5%-os kamatláb esetén 105 Ft-ot kell visszafizetni.)</w:t>
      </w:r>
    </w:p>
    <w:p w:rsidR="0074635F" w:rsidRDefault="0074635F">
      <w:r w:rsidRPr="0074635F">
        <w:rPr>
          <w:b/>
        </w:rPr>
        <w:t>KAÚCIÓ:</w:t>
      </w:r>
      <w:r>
        <w:t xml:space="preserve"> Biztosíték, letétbe helyezett pénzösszeg.</w:t>
      </w:r>
    </w:p>
    <w:p w:rsidR="0074635F" w:rsidRDefault="0074635F">
      <w:r w:rsidRPr="0074635F">
        <w:rPr>
          <w:b/>
        </w:rPr>
        <w:t>KERESLET</w:t>
      </w:r>
      <w:r>
        <w:t>: A vevők vásárlási szándéka egy termékre, szolgáltatásra vonatkozóan.</w:t>
      </w:r>
    </w:p>
    <w:p w:rsidR="0074635F" w:rsidRDefault="0074635F">
      <w:r w:rsidRPr="0074635F">
        <w:rPr>
          <w:b/>
        </w:rPr>
        <w:t>KÉSZPÉNZ:</w:t>
      </w:r>
      <w:r>
        <w:t xml:space="preserve"> Bankjegy (papírpénz) és fémpénz (érme).</w:t>
      </w:r>
    </w:p>
    <w:p w:rsidR="00EA255B" w:rsidRDefault="00EA255B">
      <w:r w:rsidRPr="00EA255B">
        <w:rPr>
          <w:b/>
        </w:rPr>
        <w:t>KÍNÁLAT:</w:t>
      </w:r>
      <w:r>
        <w:t xml:space="preserve"> A termelők, kereskedők</w:t>
      </w:r>
      <w:r w:rsidR="002E1406">
        <w:t xml:space="preserve"> eladási szándéka egy termékre, </w:t>
      </w:r>
      <w:proofErr w:type="gramStart"/>
      <w:r>
        <w:t>szolgáltatásra</w:t>
      </w:r>
      <w:r w:rsidR="002E1406">
        <w:t xml:space="preserve"> </w:t>
      </w:r>
      <w:r>
        <w:t xml:space="preserve"> vonatkozóan</w:t>
      </w:r>
      <w:proofErr w:type="gramEnd"/>
      <w:r>
        <w:t>.</w:t>
      </w:r>
    </w:p>
    <w:p w:rsidR="002E1406" w:rsidRDefault="002E1406">
      <w:r w:rsidRPr="002E1406">
        <w:rPr>
          <w:b/>
        </w:rPr>
        <w:t>KÖZPÉNZ:</w:t>
      </w:r>
      <w:r>
        <w:t xml:space="preserve"> Az állam vagy az önkormányzat rendelkezésére álló összeg. Az adóbevételekből származik, pontosan el kell vele számolni.</w:t>
      </w:r>
    </w:p>
    <w:p w:rsidR="002E1406" w:rsidRDefault="002E1406">
      <w:r w:rsidRPr="002E1406">
        <w:rPr>
          <w:b/>
        </w:rPr>
        <w:t>LÍZING:</w:t>
      </w:r>
      <w:r>
        <w:t xml:space="preserve"> Bérlet, szerződés alapján.</w:t>
      </w:r>
    </w:p>
    <w:p w:rsidR="002E1406" w:rsidRDefault="002E1406">
      <w:r w:rsidRPr="002E1406">
        <w:rPr>
          <w:b/>
        </w:rPr>
        <w:t>MEGTAKARÍTÁS:</w:t>
      </w:r>
      <w:r>
        <w:t xml:space="preserve"> Ha a bevételeink meghaladják a kiadásainkat, vagyis nem költjük el teljesen a megszerzett jövedelmünket.</w:t>
      </w:r>
    </w:p>
    <w:p w:rsidR="002E1406" w:rsidRDefault="002E1406">
      <w:r w:rsidRPr="002E1406">
        <w:rPr>
          <w:b/>
        </w:rPr>
        <w:t>MEGTAKARÍTÁSI SZÁMLA</w:t>
      </w:r>
      <w:r>
        <w:t xml:space="preserve"> (BETÉTSZÁMLA): Ha pénzünk egy részét hosszabb ideig nem kívánjuk elkölteni, érdemes betétszámlára helyezni, lekötni. </w:t>
      </w:r>
      <w:r w:rsidR="006C5560">
        <w:t>Vagyis magasabb kamat fejében meghatározott ideig a számlán hagyjuk a pénzt.</w:t>
      </w:r>
    </w:p>
    <w:p w:rsidR="006C5560" w:rsidRDefault="003C6175">
      <w:r w:rsidRPr="003C6175">
        <w:rPr>
          <w:b/>
        </w:rPr>
        <w:t>MINIMÁLBÉR:</w:t>
      </w:r>
      <w:r>
        <w:t xml:space="preserve"> A teljes munkaidőben dolgozóknak kifizethető legalacsonyabb összeg. (Vagyis jogszabály határozza meg, hogy </w:t>
      </w:r>
      <w:r>
        <w:rPr>
          <w:i/>
        </w:rPr>
        <w:t xml:space="preserve">legalább </w:t>
      </w:r>
      <w:r>
        <w:t>mennyi bért kell kapnod.)</w:t>
      </w:r>
    </w:p>
    <w:p w:rsidR="003C6175" w:rsidRDefault="003C6175">
      <w:r w:rsidRPr="003C6175">
        <w:rPr>
          <w:b/>
        </w:rPr>
        <w:t>NETTÓ BÉR:</w:t>
      </w:r>
      <w:r>
        <w:t xml:space="preserve"> Adók, járulékok levonása utáni bér. (Amit ténylegesen megkapsz.)</w:t>
      </w:r>
    </w:p>
    <w:p w:rsidR="003C6175" w:rsidRDefault="00914A5D">
      <w:r w:rsidRPr="00914A5D">
        <w:rPr>
          <w:b/>
        </w:rPr>
        <w:t>ŐSTERMELŐ:</w:t>
      </w:r>
      <w:r>
        <w:rPr>
          <w:b/>
        </w:rPr>
        <w:t xml:space="preserve"> </w:t>
      </w:r>
      <w:r w:rsidRPr="0094218E">
        <w:t>16. évét betöltött, nem egyéni vállalkozó magánszemély, aki saját</w:t>
      </w:r>
      <w:r>
        <w:rPr>
          <w:b/>
        </w:rPr>
        <w:t xml:space="preserve"> </w:t>
      </w:r>
      <w:r w:rsidRPr="0094218E">
        <w:t>gazdaságában állít elő mezőgazdasági terméket</w:t>
      </w:r>
      <w:r w:rsidR="0094218E" w:rsidRPr="0094218E">
        <w:t>, és azt eladja, bevételeit nyilvántartja.</w:t>
      </w:r>
      <w:r w:rsidR="0094218E">
        <w:rPr>
          <w:b/>
        </w:rPr>
        <w:t xml:space="preserve"> </w:t>
      </w:r>
      <w:r w:rsidR="0094218E">
        <w:t>Ezek igazolására őstermelői igazolvánnyal rendelkezik. Őstermelői tevékenység lehet: növénytermesztés, állattenyésztés, gyűjtés, erdőgazdálkodás, saját termék feldolgozása, dísznövény- és virágtermesztés stb.</w:t>
      </w:r>
    </w:p>
    <w:p w:rsidR="00EA4857" w:rsidRDefault="00EA4857">
      <w:pPr>
        <w:rPr>
          <w:szCs w:val="24"/>
        </w:rPr>
      </w:pPr>
      <w:r>
        <w:rPr>
          <w:b/>
          <w:szCs w:val="24"/>
        </w:rPr>
        <w:t xml:space="preserve">PÓTLÉK: </w:t>
      </w:r>
      <w:r>
        <w:rPr>
          <w:szCs w:val="24"/>
        </w:rPr>
        <w:t>Alapfizetés kiegészítéseként járó összeg (pl. családi pótlék, veszélyességi pótlék stb.).</w:t>
      </w:r>
    </w:p>
    <w:p w:rsidR="00EA4857" w:rsidRDefault="00EA4857">
      <w:pPr>
        <w:rPr>
          <w:szCs w:val="24"/>
        </w:rPr>
      </w:pPr>
      <w:proofErr w:type="gramStart"/>
      <w:r>
        <w:rPr>
          <w:b/>
          <w:szCs w:val="24"/>
        </w:rPr>
        <w:t>PROFIT</w:t>
      </w:r>
      <w:proofErr w:type="gramEnd"/>
      <w:r>
        <w:rPr>
          <w:b/>
          <w:szCs w:val="24"/>
        </w:rPr>
        <w:t>:</w:t>
      </w:r>
      <w:r w:rsidR="00AB2A69">
        <w:rPr>
          <w:b/>
          <w:szCs w:val="24"/>
        </w:rPr>
        <w:t xml:space="preserve"> </w:t>
      </w:r>
      <w:r>
        <w:rPr>
          <w:szCs w:val="24"/>
        </w:rPr>
        <w:t xml:space="preserve"> Nyereség, haszon</w:t>
      </w:r>
    </w:p>
    <w:p w:rsidR="00EA4857" w:rsidRDefault="00D63298">
      <w:pPr>
        <w:rPr>
          <w:szCs w:val="24"/>
        </w:rPr>
      </w:pPr>
      <w:r>
        <w:rPr>
          <w:b/>
          <w:szCs w:val="24"/>
        </w:rPr>
        <w:lastRenderedPageBreak/>
        <w:t xml:space="preserve">RÉSZVÉNY: </w:t>
      </w:r>
      <w:r w:rsidR="00BC50A5">
        <w:rPr>
          <w:szCs w:val="24"/>
        </w:rPr>
        <w:t>Olyan értékpapír, amelynek megvásárlója a részvényt kibocsátó vállalat (részvénytársaság=Rt) tulajdonosává válik. A tulajdonjog a megvásárolt részvény mértékéig tart. (Pl. ha valaki egy cég részvényeinek 5%-át birtokolja, akkor a cég 5%-</w:t>
      </w:r>
      <w:proofErr w:type="gramStart"/>
      <w:r w:rsidR="00BC50A5">
        <w:rPr>
          <w:szCs w:val="24"/>
        </w:rPr>
        <w:t>a</w:t>
      </w:r>
      <w:proofErr w:type="gramEnd"/>
      <w:r w:rsidR="00BC50A5">
        <w:rPr>
          <w:szCs w:val="24"/>
        </w:rPr>
        <w:t xml:space="preserve"> </w:t>
      </w:r>
      <w:proofErr w:type="spellStart"/>
      <w:r w:rsidR="00BC50A5">
        <w:rPr>
          <w:szCs w:val="24"/>
        </w:rPr>
        <w:t>a</w:t>
      </w:r>
      <w:proofErr w:type="spellEnd"/>
      <w:r w:rsidR="00BC50A5">
        <w:rPr>
          <w:szCs w:val="24"/>
        </w:rPr>
        <w:t xml:space="preserve"> tulajdona.)</w:t>
      </w:r>
    </w:p>
    <w:p w:rsidR="00F95ADC" w:rsidRDefault="00F95ADC">
      <w:pPr>
        <w:rPr>
          <w:szCs w:val="24"/>
        </w:rPr>
      </w:pPr>
      <w:r>
        <w:rPr>
          <w:b/>
          <w:szCs w:val="24"/>
        </w:rPr>
        <w:t xml:space="preserve">REZSI: </w:t>
      </w:r>
      <w:r>
        <w:rPr>
          <w:szCs w:val="24"/>
        </w:rPr>
        <w:t>Rendszeres havi költség. Része a lakás fenntartása, víz-, gáz-, áramfogyasztás díja stb.</w:t>
      </w:r>
    </w:p>
    <w:p w:rsidR="00AB2A69" w:rsidRDefault="00AB2A69">
      <w:pPr>
        <w:rPr>
          <w:szCs w:val="24"/>
        </w:rPr>
      </w:pPr>
      <w:r>
        <w:rPr>
          <w:b/>
          <w:szCs w:val="24"/>
        </w:rPr>
        <w:t xml:space="preserve">SZÁMLAPÉNZ: </w:t>
      </w:r>
      <w:r>
        <w:rPr>
          <w:szCs w:val="24"/>
        </w:rPr>
        <w:t>Pénzösszeg, aminek nincs kézzel fogható formája, tulajdonképpen számlán nyilvántartott adat.</w:t>
      </w:r>
    </w:p>
    <w:p w:rsidR="00AB2A69" w:rsidRDefault="00AB2A69">
      <w:pPr>
        <w:rPr>
          <w:szCs w:val="24"/>
        </w:rPr>
      </w:pPr>
      <w:r>
        <w:rPr>
          <w:b/>
          <w:szCs w:val="24"/>
        </w:rPr>
        <w:t xml:space="preserve">SZEMÉLYI JÖVEDELEMADÓ (SZJA): </w:t>
      </w:r>
      <w:r>
        <w:rPr>
          <w:szCs w:val="24"/>
        </w:rPr>
        <w:t>Magánszemélyek vállalkozói vagy munkavállalói tevékenységéből szerzett jövedelme (fizetés) után fizetett adó.</w:t>
      </w:r>
    </w:p>
    <w:p w:rsidR="00AB2A69" w:rsidRDefault="00AB2A69">
      <w:pPr>
        <w:rPr>
          <w:szCs w:val="24"/>
        </w:rPr>
      </w:pPr>
      <w:r>
        <w:rPr>
          <w:b/>
          <w:szCs w:val="24"/>
        </w:rPr>
        <w:t xml:space="preserve">SZOLGÁLTATÁS: </w:t>
      </w:r>
      <w:r>
        <w:rPr>
          <w:szCs w:val="24"/>
        </w:rPr>
        <w:t>Értékesített tevékenység. Például fodrászok, orvosok, jogászok, utazási irodák, bankok, biztosítók stb. nyújtanak szolgáltatást.</w:t>
      </w:r>
    </w:p>
    <w:p w:rsidR="00AB2A69" w:rsidRDefault="00F27181">
      <w:pPr>
        <w:rPr>
          <w:szCs w:val="24"/>
        </w:rPr>
      </w:pPr>
      <w:r>
        <w:rPr>
          <w:b/>
          <w:szCs w:val="24"/>
        </w:rPr>
        <w:t xml:space="preserve">THM </w:t>
      </w:r>
      <w:proofErr w:type="gramStart"/>
      <w:r>
        <w:rPr>
          <w:b/>
          <w:szCs w:val="24"/>
        </w:rPr>
        <w:t>( Teljes</w:t>
      </w:r>
      <w:proofErr w:type="gramEnd"/>
      <w:r>
        <w:rPr>
          <w:b/>
          <w:szCs w:val="24"/>
        </w:rPr>
        <w:t xml:space="preserve"> Hiteldíj Mutató): </w:t>
      </w:r>
      <w:r w:rsidR="00D42B1C">
        <w:rPr>
          <w:szCs w:val="24"/>
        </w:rPr>
        <w:t>A kamatokat és az összes banki költséget mutatja, vagyis azt, hogy összességében mennyibe kerül a felvett hitel.</w:t>
      </w:r>
    </w:p>
    <w:p w:rsidR="00D42B1C" w:rsidRDefault="00D42B1C">
      <w:pPr>
        <w:rPr>
          <w:szCs w:val="24"/>
        </w:rPr>
      </w:pPr>
      <w:r>
        <w:rPr>
          <w:b/>
          <w:szCs w:val="24"/>
        </w:rPr>
        <w:t xml:space="preserve">TŐZSDE: </w:t>
      </w:r>
      <w:r>
        <w:rPr>
          <w:szCs w:val="24"/>
        </w:rPr>
        <w:t>Az a piac, ahol a vevők és eladók értékpapírokkal, részvényekkel, árucikkekkel kereskednek.</w:t>
      </w:r>
      <w:r w:rsidR="0041165D">
        <w:rPr>
          <w:szCs w:val="24"/>
        </w:rPr>
        <w:t xml:space="preserve"> (Lásd még: bróker)</w:t>
      </w:r>
    </w:p>
    <w:p w:rsidR="00D42B1C" w:rsidRDefault="00D42B1C">
      <w:pPr>
        <w:rPr>
          <w:szCs w:val="24"/>
        </w:rPr>
      </w:pPr>
      <w:r>
        <w:rPr>
          <w:b/>
          <w:szCs w:val="24"/>
        </w:rPr>
        <w:t xml:space="preserve">TUDATOS VÁSÁRLÓ: </w:t>
      </w:r>
      <w:r>
        <w:rPr>
          <w:szCs w:val="24"/>
        </w:rPr>
        <w:t>Aki tájékozódik az árakról, a termékek minőségéről, eredetéről, egészségügyi és környezetvédelmi jellemzőiről. A legjobb ajánlatot választja. (Nem hagyja, hogy „átverjék”.)</w:t>
      </w:r>
    </w:p>
    <w:p w:rsidR="00D42B1C" w:rsidRDefault="00D42B1C">
      <w:pPr>
        <w:rPr>
          <w:szCs w:val="24"/>
        </w:rPr>
      </w:pPr>
      <w:r>
        <w:rPr>
          <w:b/>
          <w:szCs w:val="24"/>
        </w:rPr>
        <w:t xml:space="preserve">UZSORA: </w:t>
      </w:r>
      <w:r w:rsidR="006E1764">
        <w:rPr>
          <w:szCs w:val="24"/>
        </w:rPr>
        <w:t>Mások kihasználásán alapuló, jogtalanul magas kamat követelése.</w:t>
      </w:r>
    </w:p>
    <w:p w:rsidR="006E1764" w:rsidRPr="006E1764" w:rsidRDefault="006E1764">
      <w:pPr>
        <w:rPr>
          <w:szCs w:val="24"/>
        </w:rPr>
      </w:pPr>
      <w:r>
        <w:rPr>
          <w:b/>
          <w:szCs w:val="24"/>
        </w:rPr>
        <w:t xml:space="preserve">VALUTA: </w:t>
      </w:r>
      <w:r>
        <w:rPr>
          <w:szCs w:val="24"/>
        </w:rPr>
        <w:t>Külföldi állam fizetőeszköze (készpénz).</w:t>
      </w:r>
    </w:p>
    <w:p w:rsidR="00EA255B" w:rsidRPr="00EA255B" w:rsidRDefault="00EA255B"/>
    <w:p w:rsidR="00902E8A" w:rsidRPr="000E43E6" w:rsidRDefault="00902E8A">
      <w:pPr>
        <w:rPr>
          <w:i/>
        </w:rPr>
      </w:pPr>
    </w:p>
    <w:sectPr w:rsidR="00902E8A" w:rsidRPr="000E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030C2"/>
    <w:multiLevelType w:val="multilevel"/>
    <w:tmpl w:val="A4F61F16"/>
    <w:lvl w:ilvl="0">
      <w:start w:val="1"/>
      <w:numFmt w:val="decimal"/>
      <w:pStyle w:val="Cmsor1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Cmsor2"/>
      <w:lvlText w:val="%1.%2."/>
      <w:lvlJc w:val="left"/>
      <w:pPr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83"/>
    <w:rsid w:val="000E43E6"/>
    <w:rsid w:val="0018285B"/>
    <w:rsid w:val="002202A9"/>
    <w:rsid w:val="00262CD7"/>
    <w:rsid w:val="00276099"/>
    <w:rsid w:val="002E1406"/>
    <w:rsid w:val="003478FB"/>
    <w:rsid w:val="003A0A83"/>
    <w:rsid w:val="003C6175"/>
    <w:rsid w:val="0041165D"/>
    <w:rsid w:val="00411A56"/>
    <w:rsid w:val="00416E7B"/>
    <w:rsid w:val="005C1DCB"/>
    <w:rsid w:val="006C5560"/>
    <w:rsid w:val="006E1764"/>
    <w:rsid w:val="0074635F"/>
    <w:rsid w:val="007617A8"/>
    <w:rsid w:val="008A774D"/>
    <w:rsid w:val="00902E8A"/>
    <w:rsid w:val="00914A5D"/>
    <w:rsid w:val="00926DAF"/>
    <w:rsid w:val="0094218E"/>
    <w:rsid w:val="00983337"/>
    <w:rsid w:val="00AB2A69"/>
    <w:rsid w:val="00BC50A5"/>
    <w:rsid w:val="00BE45B8"/>
    <w:rsid w:val="00C66D15"/>
    <w:rsid w:val="00CA07F5"/>
    <w:rsid w:val="00D42B1C"/>
    <w:rsid w:val="00D468DB"/>
    <w:rsid w:val="00D63298"/>
    <w:rsid w:val="00E571D4"/>
    <w:rsid w:val="00E6486F"/>
    <w:rsid w:val="00EA255B"/>
    <w:rsid w:val="00EA4857"/>
    <w:rsid w:val="00F04861"/>
    <w:rsid w:val="00F27181"/>
    <w:rsid w:val="00F74A22"/>
    <w:rsid w:val="00F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5531B-28EF-4924-9C47-6ED83A4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6D15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Cmsor2"/>
    <w:link w:val="Cmsor1Char"/>
    <w:uiPriority w:val="9"/>
    <w:qFormat/>
    <w:rsid w:val="00C66D15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Cmsor1"/>
    <w:next w:val="Norml"/>
    <w:link w:val="Cmsor2Char"/>
    <w:autoRedefine/>
    <w:uiPriority w:val="9"/>
    <w:unhideWhenUsed/>
    <w:qFormat/>
    <w:rsid w:val="00C66D15"/>
    <w:pPr>
      <w:numPr>
        <w:ilvl w:val="1"/>
      </w:numPr>
      <w:spacing w:before="40"/>
      <w:outlineLvl w:val="1"/>
    </w:pPr>
    <w:rPr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66D15"/>
    <w:pPr>
      <w:keepNext/>
      <w:keepLines/>
      <w:spacing w:before="40" w:after="0"/>
      <w:ind w:left="2304" w:hanging="504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D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66D1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66D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C66D15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66D15"/>
  </w:style>
  <w:style w:type="paragraph" w:styleId="Tartalomjegyzkcmsora">
    <w:name w:val="TOC Heading"/>
    <w:basedOn w:val="Cmsor1"/>
    <w:next w:val="Norml"/>
    <w:uiPriority w:val="39"/>
    <w:unhideWhenUsed/>
    <w:qFormat/>
    <w:rsid w:val="00C66D15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D57F-EDAE-4C5A-B059-300462CB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</dc:creator>
  <cp:lastModifiedBy>User</cp:lastModifiedBy>
  <cp:revision>2</cp:revision>
  <dcterms:created xsi:type="dcterms:W3CDTF">2020-11-06T10:54:00Z</dcterms:created>
  <dcterms:modified xsi:type="dcterms:W3CDTF">2020-11-06T10:54:00Z</dcterms:modified>
</cp:coreProperties>
</file>